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1E2" w:rsidRDefault="00006023" w:rsidP="00006023">
      <w:pPr>
        <w:pStyle w:val="a5"/>
        <w:shd w:val="clear" w:color="auto" w:fill="FFFFFF"/>
        <w:spacing w:before="0" w:beforeAutospacing="0" w:after="0" w:afterAutospacing="0" w:line="590" w:lineRule="exact"/>
        <w:jc w:val="center"/>
        <w:rPr>
          <w:rFonts w:ascii="Times New Roman" w:eastAsia="方正仿宋_GBK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方正仿宋_GBK" w:hAnsi="Times New Roman" w:cs="Times New Roman"/>
          <w:bCs/>
          <w:color w:val="000000"/>
          <w:sz w:val="28"/>
          <w:szCs w:val="28"/>
          <w:shd w:val="clear" w:color="auto" w:fill="FFFFFF"/>
        </w:rPr>
        <w:t>政府网站工作年度报表</w:t>
      </w:r>
    </w:p>
    <w:p w:rsidR="00006023" w:rsidRDefault="00006023" w:rsidP="00006023">
      <w:pPr>
        <w:pStyle w:val="a5"/>
        <w:shd w:val="clear" w:color="auto" w:fill="FFFFFF"/>
        <w:spacing w:before="0" w:beforeAutospacing="0" w:after="0" w:afterAutospacing="0" w:line="590" w:lineRule="exact"/>
        <w:jc w:val="center"/>
        <w:rPr>
          <w:rFonts w:ascii="Times New Roman" w:eastAsia="方正仿宋_GBK" w:hAnsi="Times New Roman" w:cs="Times New Roman"/>
          <w:color w:val="000000"/>
          <w:sz w:val="28"/>
          <w:szCs w:val="28"/>
        </w:rPr>
      </w:pPr>
      <w:r>
        <w:rPr>
          <w:rFonts w:ascii="Times New Roman" w:eastAsia="方正仿宋_GBK" w:hAnsi="Times New Roman" w:cs="Times New Roman"/>
          <w:color w:val="000000"/>
          <w:sz w:val="28"/>
          <w:szCs w:val="28"/>
          <w:shd w:val="clear" w:color="auto" w:fill="FFFFFF"/>
        </w:rPr>
        <w:t>（</w:t>
      </w:r>
      <w:r>
        <w:rPr>
          <w:rFonts w:ascii="Times New Roman" w:eastAsia="方正仿宋_GBK" w:hAnsi="Times New Roman" w:cs="Times New Roman" w:hint="eastAsia"/>
          <w:color w:val="000000"/>
          <w:sz w:val="28"/>
          <w:szCs w:val="28"/>
          <w:shd w:val="clear" w:color="auto" w:fill="FFFFFF"/>
        </w:rPr>
        <w:t>2019</w:t>
      </w:r>
      <w:r>
        <w:rPr>
          <w:rFonts w:ascii="Times New Roman" w:eastAsia="方正仿宋_GBK" w:hAnsi="Times New Roman" w:cs="Times New Roman"/>
          <w:color w:val="000000"/>
          <w:sz w:val="28"/>
          <w:szCs w:val="28"/>
          <w:shd w:val="clear" w:color="auto" w:fill="FFFFFF"/>
        </w:rPr>
        <w:t>年度）</w:t>
      </w:r>
    </w:p>
    <w:p w:rsidR="00006023" w:rsidRDefault="00006023" w:rsidP="00006023">
      <w:pPr>
        <w:pStyle w:val="a5"/>
        <w:shd w:val="clear" w:color="auto" w:fill="FFFFFF"/>
        <w:spacing w:before="0" w:beforeAutospacing="0" w:after="0" w:afterAutospacing="0" w:line="590" w:lineRule="exact"/>
        <w:jc w:val="both"/>
        <w:rPr>
          <w:rFonts w:ascii="Times New Roman" w:eastAsia="方正仿宋_GBK" w:hAnsi="Times New Roman" w:cs="Times New Roman"/>
          <w:color w:val="000000"/>
          <w:sz w:val="28"/>
          <w:szCs w:val="28"/>
        </w:rPr>
      </w:pPr>
      <w:r>
        <w:rPr>
          <w:rFonts w:ascii="Times New Roman" w:eastAsia="方正仿宋_GBK" w:hAnsi="方正仿宋_GBK" w:cs="Times New Roman"/>
          <w:color w:val="000000"/>
          <w:sz w:val="28"/>
          <w:szCs w:val="28"/>
          <w:shd w:val="clear" w:color="auto" w:fill="FFFFFF"/>
        </w:rPr>
        <w:t>填报单位：</w:t>
      </w:r>
      <w:r>
        <w:rPr>
          <w:rFonts w:ascii="Times New Roman" w:eastAsia="方正仿宋_GBK" w:hAnsi="方正仿宋_GBK" w:cs="Times New Roman" w:hint="eastAsia"/>
          <w:color w:val="000000"/>
          <w:sz w:val="28"/>
          <w:szCs w:val="28"/>
          <w:shd w:val="clear" w:color="auto" w:fill="FFFFFF"/>
        </w:rPr>
        <w:t>市供销社</w:t>
      </w:r>
    </w:p>
    <w:tbl>
      <w:tblPr>
        <w:tblW w:w="907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3"/>
        <w:gridCol w:w="2731"/>
        <w:gridCol w:w="2372"/>
        <w:gridCol w:w="2169"/>
      </w:tblGrid>
      <w:tr w:rsidR="00006023" w:rsidTr="0042411E">
        <w:trPr>
          <w:trHeight w:val="227"/>
          <w:jc w:val="center"/>
        </w:trPr>
        <w:tc>
          <w:tcPr>
            <w:tcW w:w="1803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网站名称</w:t>
            </w:r>
          </w:p>
        </w:tc>
        <w:tc>
          <w:tcPr>
            <w:tcW w:w="7272" w:type="dxa"/>
            <w:gridSpan w:val="3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宿州市供销合作联合社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首页网址</w:t>
            </w:r>
          </w:p>
        </w:tc>
        <w:tc>
          <w:tcPr>
            <w:tcW w:w="7272" w:type="dxa"/>
            <w:gridSpan w:val="3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http://coop.ahsz.gov.cn/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主办单位</w:t>
            </w:r>
          </w:p>
        </w:tc>
        <w:tc>
          <w:tcPr>
            <w:tcW w:w="7272" w:type="dxa"/>
            <w:gridSpan w:val="3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宿州市供销合作社联合社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网站类型</w:t>
            </w:r>
          </w:p>
        </w:tc>
        <w:tc>
          <w:tcPr>
            <w:tcW w:w="7272" w:type="dxa"/>
            <w:gridSpan w:val="3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政府门户网站　　　</w:t>
            </w:r>
            <w:r>
              <w:rPr>
                <w:rFonts w:ascii="MS Gothic" w:eastAsia="MS Gothic" w:hAnsi="MS Gothic" w:cs="MS Gothic" w:hint="eastAsia"/>
                <w:color w:val="000000"/>
                <w:sz w:val="28"/>
                <w:szCs w:val="28"/>
              </w:rPr>
              <w:t>☑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部门网站　　　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专项网站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政府网站标识码</w:t>
            </w:r>
          </w:p>
        </w:tc>
        <w:tc>
          <w:tcPr>
            <w:tcW w:w="7272" w:type="dxa"/>
            <w:gridSpan w:val="3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3413000028 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ICP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备案号</w:t>
            </w: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Pr="00D006E4" w:rsidRDefault="00006023" w:rsidP="0042411E">
            <w:pPr>
              <w:pStyle w:val="a5"/>
              <w:spacing w:before="0" w:beforeAutospacing="0" w:after="0" w:afterAutospacing="0" w:line="590" w:lineRule="exact"/>
              <w:rPr>
                <w:rFonts w:ascii="Times New Roman" w:eastAsia="方正仿宋_GBK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06E4">
              <w:rPr>
                <w:rFonts w:ascii="Times New Roman" w:eastAsia="方正仿宋_GBK" w:hAnsi="Times New Roman" w:cs="Times New Roman" w:hint="eastAsia"/>
                <w:color w:val="000000"/>
                <w:spacing w:val="-20"/>
                <w:sz w:val="28"/>
                <w:szCs w:val="28"/>
              </w:rPr>
              <w:t>皖</w:t>
            </w:r>
            <w:r w:rsidRPr="00D006E4">
              <w:rPr>
                <w:rFonts w:ascii="Times New Roman" w:eastAsia="方正仿宋_GBK" w:hAnsi="Times New Roman" w:cs="Times New Roman" w:hint="eastAsia"/>
                <w:color w:val="000000"/>
                <w:spacing w:val="-20"/>
                <w:sz w:val="28"/>
                <w:szCs w:val="28"/>
              </w:rPr>
              <w:t>ICP</w:t>
            </w:r>
            <w:r w:rsidRPr="00D006E4">
              <w:rPr>
                <w:rFonts w:ascii="Times New Roman" w:eastAsia="方正仿宋_GBK" w:hAnsi="Times New Roman" w:cs="Times New Roman" w:hint="eastAsia"/>
                <w:color w:val="000000"/>
                <w:spacing w:val="-20"/>
                <w:sz w:val="28"/>
                <w:szCs w:val="28"/>
              </w:rPr>
              <w:t>备</w:t>
            </w:r>
            <w:r w:rsidR="009E223A">
              <w:rPr>
                <w:rFonts w:ascii="Times New Roman" w:eastAsia="方正仿宋_GBK" w:hAnsi="Times New Roman" w:cs="Times New Roman" w:hint="eastAsia"/>
                <w:color w:val="000000"/>
                <w:spacing w:val="-20"/>
                <w:sz w:val="28"/>
                <w:szCs w:val="28"/>
              </w:rPr>
              <w:t>19023251</w:t>
            </w:r>
            <w:bookmarkStart w:id="0" w:name="_GoBack"/>
            <w:bookmarkEnd w:id="0"/>
            <w:r w:rsidRPr="00D006E4">
              <w:rPr>
                <w:rFonts w:ascii="Times New Roman" w:eastAsia="方正仿宋_GBK" w:hAnsi="Times New Roman" w:cs="Times New Roman" w:hint="eastAsia"/>
                <w:color w:val="000000"/>
                <w:spacing w:val="-20"/>
                <w:sz w:val="28"/>
                <w:szCs w:val="28"/>
              </w:rPr>
              <w:t>号</w:t>
            </w:r>
            <w:r w:rsidRPr="00D006E4">
              <w:rPr>
                <w:rFonts w:ascii="Times New Roman" w:eastAsia="方正仿宋_GBK" w:hAnsi="Times New Roman" w:cs="Times New Roman"/>
                <w:color w:val="000000"/>
                <w:spacing w:val="-20"/>
                <w:sz w:val="28"/>
                <w:szCs w:val="28"/>
              </w:rPr>
              <w:t> </w:t>
            </w: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公安机关备案号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 w:rsidRPr="00D006E4">
              <w:rPr>
                <w:rFonts w:ascii="Times New Roman" w:eastAsia="方正仿宋_GBK" w:hAnsi="Times New Roman" w:cs="Times New Roman" w:hint="eastAsia"/>
                <w:color w:val="000000"/>
                <w:spacing w:val="-20"/>
                <w:sz w:val="28"/>
                <w:szCs w:val="28"/>
              </w:rPr>
              <w:t>皖</w:t>
            </w:r>
            <w:proofErr w:type="gramStart"/>
            <w:r w:rsidRPr="00D006E4">
              <w:rPr>
                <w:rFonts w:ascii="Times New Roman" w:eastAsia="方正仿宋_GBK" w:hAnsi="Times New Roman" w:cs="Times New Roman" w:hint="eastAsia"/>
                <w:color w:val="000000"/>
                <w:spacing w:val="-20"/>
                <w:sz w:val="28"/>
                <w:szCs w:val="28"/>
              </w:rPr>
              <w:t>公网安备</w:t>
            </w:r>
            <w:r w:rsidRPr="00D006E4">
              <w:rPr>
                <w:rFonts w:ascii="Times New Roman" w:eastAsia="方正仿宋_GBK" w:hAnsi="Times New Roman" w:cs="Times New Roman" w:hint="eastAsia"/>
                <w:color w:val="000000"/>
                <w:spacing w:val="-20"/>
                <w:sz w:val="28"/>
                <w:szCs w:val="28"/>
              </w:rPr>
              <w:t>34130202000306</w:t>
            </w:r>
            <w:r w:rsidRPr="00D006E4">
              <w:rPr>
                <w:rFonts w:ascii="Times New Roman" w:eastAsia="方正仿宋_GBK" w:hAnsi="Times New Roman" w:cs="Times New Roman" w:hint="eastAsia"/>
                <w:color w:val="000000"/>
                <w:spacing w:val="-20"/>
                <w:sz w:val="28"/>
                <w:szCs w:val="28"/>
              </w:rPr>
              <w:t>号</w:t>
            </w:r>
            <w:proofErr w:type="gramEnd"/>
            <w:r w:rsidRPr="00D006E4">
              <w:rPr>
                <w:rFonts w:ascii="Times New Roman" w:eastAsia="方正仿宋_GBK" w:hAnsi="Times New Roman" w:cs="Times New Roman"/>
                <w:color w:val="000000"/>
                <w:spacing w:val="-2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独立用户访问总量（单位：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个</w:t>
            </w:r>
            <w:proofErr w:type="gramEnd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7272" w:type="dxa"/>
            <w:gridSpan w:val="3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64314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网站总访问量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（单位：次）</w:t>
            </w:r>
          </w:p>
        </w:tc>
        <w:tc>
          <w:tcPr>
            <w:tcW w:w="7272" w:type="dxa"/>
            <w:gridSpan w:val="3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194786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信息发布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（单位：条）</w:t>
            </w: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总数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479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概况类信息更新量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11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 w:rsidRPr="00D006E4">
              <w:rPr>
                <w:rFonts w:ascii="Times New Roman" w:eastAsia="方正仿宋_GBK" w:hAnsi="Times New Roman" w:cs="Times New Roman"/>
                <w:color w:val="000000"/>
                <w:spacing w:val="-20"/>
                <w:sz w:val="28"/>
                <w:szCs w:val="28"/>
              </w:rPr>
              <w:t>政务动态信息更新量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286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Pr="00D006E4" w:rsidRDefault="00006023" w:rsidP="0042411E">
            <w:pPr>
              <w:pStyle w:val="a5"/>
              <w:spacing w:before="0" w:beforeAutospacing="0" w:after="0" w:afterAutospacing="0" w:line="590" w:lineRule="exact"/>
              <w:rPr>
                <w:rFonts w:ascii="Times New Roman" w:eastAsia="方正仿宋_GBK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06E4">
              <w:rPr>
                <w:rFonts w:ascii="Times New Roman" w:eastAsia="方正仿宋_GBK" w:hAnsi="Times New Roman" w:cs="Times New Roman"/>
                <w:color w:val="000000"/>
                <w:spacing w:val="-20"/>
                <w:sz w:val="28"/>
                <w:szCs w:val="28"/>
              </w:rPr>
              <w:t>信息公开目录信息更新量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109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lastRenderedPageBreak/>
              <w:t>专栏专题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个</w:t>
            </w:r>
            <w:proofErr w:type="gramEnd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维护数量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新开设数量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解读回应</w:t>
            </w:r>
          </w:p>
        </w:tc>
        <w:tc>
          <w:tcPr>
            <w:tcW w:w="2731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解读信息发布</w:t>
            </w: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hanging="4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总数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hanging="4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（单位：条）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15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解读材料数量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hanging="4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（单位：条）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hanging="4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解读产品数量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hanging="4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个</w:t>
            </w:r>
            <w:proofErr w:type="gramEnd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媒体评论文章数量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（单位：篇）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 w:rsidRPr="00D006E4">
              <w:rPr>
                <w:rFonts w:ascii="Times New Roman" w:eastAsia="方正仿宋_GBK" w:hAnsi="Times New Roman" w:cs="Times New Roman"/>
                <w:color w:val="000000"/>
                <w:spacing w:val="-20"/>
                <w:sz w:val="28"/>
                <w:szCs w:val="28"/>
              </w:rPr>
              <w:t>回应公众关注热点或重大舆情数量（单位：次）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5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hanging="7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办事服务</w:t>
            </w: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 w:rsidRPr="00D006E4">
              <w:rPr>
                <w:rFonts w:ascii="Times New Roman" w:eastAsia="方正仿宋_GBK" w:hAnsi="Times New Roman" w:cs="Times New Roman"/>
                <w:color w:val="000000"/>
                <w:spacing w:val="-20"/>
                <w:sz w:val="28"/>
                <w:szCs w:val="28"/>
              </w:rPr>
              <w:t>是否发布服务事项目录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hanging="4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是　　</w:t>
            </w:r>
            <w:proofErr w:type="gramEnd"/>
            <w:r>
              <w:rPr>
                <w:rFonts w:ascii="MS Gothic" w:eastAsia="MS Gothic" w:hAnsi="MS Gothic" w:cs="MS Gothic" w:hint="eastAsia"/>
                <w:color w:val="000000"/>
                <w:sz w:val="28"/>
                <w:szCs w:val="28"/>
              </w:rPr>
              <w:t>☑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否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注册用户数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hanging="6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个</w:t>
            </w:r>
            <w:proofErr w:type="gramEnd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政务服务事项数量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（单位：项）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可全程在线办理政务服务事项数量（单位：项）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办件量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（单位：件）</w:t>
            </w: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总数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自然人办件量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法人办件量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互动交流</w:t>
            </w: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both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是否使用统一平台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hanging="4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是　　</w:t>
            </w:r>
            <w:proofErr w:type="gramEnd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　</w:t>
            </w:r>
            <w:r>
              <w:rPr>
                <w:rFonts w:ascii="MS Gothic" w:eastAsia="MS Gothic" w:hAnsi="MS Gothic" w:cs="MS Gothic" w:hint="eastAsia"/>
                <w:color w:val="000000"/>
                <w:sz w:val="28"/>
                <w:szCs w:val="28"/>
              </w:rPr>
              <w:t>☑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否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留言办理</w:t>
            </w: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收到留言数量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（单位：条）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办结留言数量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（单位：条）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平均办理时间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（单位：天）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公开答复数量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（单位：条）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征集调查</w:t>
            </w: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征集调查期数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（单位：期）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jc w:val="center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收到意见数量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（单位：条）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jc w:val="center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公布调查结果期数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（单位：期）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在线访谈</w:t>
            </w: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访谈期数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（单位：期）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网民留言数量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（单位：条）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答</w:t>
            </w:r>
            <w:r w:rsidRPr="00D006E4">
              <w:rPr>
                <w:rFonts w:ascii="Times New Roman" w:eastAsia="方正仿宋_GBK" w:hAnsi="Times New Roman" w:cs="Times New Roman"/>
                <w:color w:val="000000"/>
                <w:spacing w:val="-20"/>
                <w:sz w:val="28"/>
                <w:szCs w:val="28"/>
              </w:rPr>
              <w:t>复网民提问数量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（单位：条）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是否提供智能问答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是　　</w:t>
            </w:r>
            <w:proofErr w:type="gramEnd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　</w:t>
            </w:r>
            <w:r>
              <w:rPr>
                <w:rFonts w:ascii="MS Gothic" w:eastAsia="MS Gothic" w:hAnsi="MS Gothic" w:cs="MS Gothic" w:hint="eastAsia"/>
                <w:color w:val="000000"/>
                <w:sz w:val="28"/>
                <w:szCs w:val="28"/>
              </w:rPr>
              <w:t>☑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否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安全防护</w:t>
            </w: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安全检测评估次数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（单位：次）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24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发现问题数量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个</w:t>
            </w:r>
            <w:proofErr w:type="gramEnd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问题整改数量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个</w:t>
            </w:r>
            <w:proofErr w:type="gramEnd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006023">
            <w:pPr>
              <w:pStyle w:val="a5"/>
              <w:spacing w:before="0" w:beforeAutospacing="0" w:after="0" w:afterAutospacing="0" w:line="590" w:lineRule="exact"/>
              <w:ind w:leftChars="-25" w:left="-60" w:rightChars="-29" w:right="-7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是否建立安全监测预警机制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8"/>
                <w:szCs w:val="28"/>
              </w:rPr>
              <w:t>☑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是　　</w:t>
            </w:r>
            <w:proofErr w:type="gramEnd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　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否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是否开展应急演练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8"/>
                <w:szCs w:val="28"/>
              </w:rPr>
              <w:t>☑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是　　</w:t>
            </w:r>
            <w:proofErr w:type="gramEnd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　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否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Pr="00D006E4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06E4">
              <w:rPr>
                <w:rFonts w:ascii="Times New Roman" w:eastAsia="方正仿宋_GBK" w:hAnsi="Times New Roman" w:cs="Times New Roman"/>
                <w:color w:val="000000"/>
                <w:spacing w:val="-20"/>
                <w:sz w:val="28"/>
                <w:szCs w:val="28"/>
              </w:rPr>
              <w:t>是否明确网站安全责任人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8"/>
                <w:szCs w:val="28"/>
              </w:rPr>
              <w:t>☑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是　　</w:t>
            </w:r>
            <w:proofErr w:type="gramEnd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　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否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移动新媒体</w:t>
            </w: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是否有移动新媒体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MS Gothic" w:eastAsia="MS Gothic" w:hAnsi="MS Gothic" w:cs="MS Gothic" w:hint="eastAsia"/>
                <w:color w:val="000000"/>
                <w:sz w:val="28"/>
                <w:szCs w:val="28"/>
              </w:rPr>
              <w:t>☑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是　　</w:t>
            </w:r>
            <w:proofErr w:type="gramEnd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　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否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Pr="009E24E6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sz w:val="28"/>
                <w:szCs w:val="28"/>
              </w:rPr>
            </w:pPr>
            <w:proofErr w:type="gramStart"/>
            <w:r w:rsidRPr="009E24E6">
              <w:rPr>
                <w:rFonts w:ascii="Times New Roman" w:eastAsia="方正仿宋_GBK" w:hAnsi="Times New Roman" w:cs="Times New Roman"/>
                <w:sz w:val="28"/>
                <w:szCs w:val="28"/>
              </w:rPr>
              <w:t>微博</w:t>
            </w:r>
            <w:proofErr w:type="gramEnd"/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Pr="009E24E6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sz w:val="28"/>
                <w:szCs w:val="28"/>
              </w:rPr>
            </w:pPr>
            <w:r w:rsidRPr="009E24E6">
              <w:rPr>
                <w:rFonts w:ascii="Times New Roman" w:eastAsia="方正仿宋_GBK" w:hAnsi="Times New Roman" w:cs="Times New Roman"/>
                <w:sz w:val="28"/>
                <w:szCs w:val="28"/>
              </w:rPr>
              <w:t>名称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Pr="009E24E6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sz w:val="28"/>
                <w:szCs w:val="28"/>
              </w:rPr>
            </w:pPr>
            <w:r w:rsidRPr="009E24E6">
              <w:rPr>
                <w:rFonts w:ascii="Times New Roman" w:eastAsia="方正仿宋_GBK" w:hAnsi="Times New Roman" w:cs="Times New Roman" w:hint="eastAsia"/>
                <w:sz w:val="28"/>
                <w:szCs w:val="28"/>
              </w:rPr>
              <w:t>宿州供销</w:t>
            </w:r>
            <w:r w:rsidRPr="009E24E6">
              <w:rPr>
                <w:rFonts w:ascii="Times New Roman" w:eastAsia="方正仿宋_GBK" w:hAnsi="Times New Roman" w:cs="Times New Roman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Pr="009E24E6" w:rsidRDefault="00006023" w:rsidP="0042411E">
            <w:pPr>
              <w:spacing w:line="590" w:lineRule="exact"/>
              <w:ind w:firstLineChars="0" w:firstLine="0"/>
              <w:rPr>
                <w:rFonts w:eastAsia="方正仿宋_GBK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Pr="009E24E6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sz w:val="28"/>
                <w:szCs w:val="28"/>
              </w:rPr>
            </w:pPr>
            <w:r w:rsidRPr="009E24E6">
              <w:rPr>
                <w:rFonts w:ascii="Times New Roman" w:eastAsia="方正仿宋_GBK" w:hAnsi="Times New Roman" w:cs="Times New Roman"/>
                <w:sz w:val="28"/>
                <w:szCs w:val="28"/>
              </w:rPr>
              <w:t>信息发布量</w:t>
            </w:r>
          </w:p>
          <w:p w:rsidR="00006023" w:rsidRPr="009E24E6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sz w:val="28"/>
                <w:szCs w:val="28"/>
              </w:rPr>
            </w:pPr>
            <w:r w:rsidRPr="009E24E6">
              <w:rPr>
                <w:rFonts w:ascii="Times New Roman" w:eastAsia="方正仿宋_GBK" w:hAnsi="Times New Roman" w:cs="Times New Roman"/>
                <w:sz w:val="28"/>
                <w:szCs w:val="28"/>
              </w:rPr>
              <w:t>（单位：条）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Pr="009E24E6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sz w:val="28"/>
                <w:szCs w:val="28"/>
              </w:rPr>
            </w:pPr>
          </w:p>
          <w:p w:rsidR="00006023" w:rsidRPr="009E24E6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sz w:val="28"/>
                <w:szCs w:val="28"/>
              </w:rPr>
            </w:pPr>
            <w:r w:rsidRPr="009E24E6">
              <w:rPr>
                <w:rFonts w:ascii="Times New Roman" w:eastAsia="方正仿宋_GBK" w:hAnsi="Times New Roman" w:cs="Times New Roman" w:hint="eastAsia"/>
                <w:sz w:val="28"/>
                <w:szCs w:val="28"/>
              </w:rPr>
              <w:t>3167</w:t>
            </w:r>
            <w:r w:rsidRPr="009E24E6">
              <w:rPr>
                <w:rFonts w:ascii="Times New Roman" w:eastAsia="方正仿宋_GBK" w:hAnsi="Times New Roman" w:cs="Times New Roman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Pr="009E24E6" w:rsidRDefault="00006023" w:rsidP="0042411E">
            <w:pPr>
              <w:spacing w:line="590" w:lineRule="exact"/>
              <w:ind w:firstLineChars="0" w:firstLine="0"/>
              <w:rPr>
                <w:rFonts w:eastAsia="方正仿宋_GBK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Pr="009E24E6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sz w:val="28"/>
                <w:szCs w:val="28"/>
              </w:rPr>
            </w:pPr>
            <w:r w:rsidRPr="009E24E6">
              <w:rPr>
                <w:rFonts w:ascii="Times New Roman" w:eastAsia="方正仿宋_GBK" w:hAnsi="Times New Roman" w:cs="Times New Roman"/>
                <w:sz w:val="28"/>
                <w:szCs w:val="28"/>
              </w:rPr>
              <w:t>关注量</w:t>
            </w:r>
          </w:p>
          <w:p w:rsidR="00006023" w:rsidRPr="009E24E6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sz w:val="28"/>
                <w:szCs w:val="28"/>
              </w:rPr>
            </w:pPr>
            <w:r w:rsidRPr="009E24E6">
              <w:rPr>
                <w:rFonts w:ascii="Times New Roman" w:eastAsia="方正仿宋_GBK" w:hAnsi="Times New Roman" w:cs="Times New Roman"/>
                <w:sz w:val="28"/>
                <w:szCs w:val="28"/>
              </w:rPr>
              <w:t>（单位：</w:t>
            </w:r>
            <w:proofErr w:type="gramStart"/>
            <w:r w:rsidRPr="009E24E6">
              <w:rPr>
                <w:rFonts w:ascii="Times New Roman" w:eastAsia="方正仿宋_GBK" w:hAnsi="Times New Roman" w:cs="Times New Roman"/>
                <w:sz w:val="28"/>
                <w:szCs w:val="28"/>
              </w:rPr>
              <w:t>个</w:t>
            </w:r>
            <w:proofErr w:type="gramEnd"/>
            <w:r w:rsidRPr="009E24E6">
              <w:rPr>
                <w:rFonts w:ascii="Times New Roman" w:eastAsia="方正仿宋_GBK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Pr="009E24E6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sz w:val="28"/>
                <w:szCs w:val="28"/>
              </w:rPr>
            </w:pPr>
            <w:r w:rsidRPr="009E24E6">
              <w:rPr>
                <w:rFonts w:ascii="Times New Roman" w:eastAsia="方正仿宋_GBK" w:hAnsi="Times New Roman" w:cs="Times New Roman"/>
                <w:sz w:val="28"/>
                <w:szCs w:val="28"/>
              </w:rPr>
              <w:t> </w:t>
            </w:r>
            <w:r w:rsidRPr="009E24E6">
              <w:rPr>
                <w:rFonts w:ascii="Times New Roman" w:eastAsia="方正仿宋_GBK" w:hAnsi="Times New Roman" w:cs="Times New Roman" w:hint="eastAsia"/>
                <w:sz w:val="28"/>
                <w:szCs w:val="28"/>
              </w:rPr>
              <w:t>259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 w:val="restart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微信</w:t>
            </w:r>
            <w:proofErr w:type="gramEnd"/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名称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Chars="0" w:firstLine="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信息发布量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（单位：条）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Chars="0" w:firstLine="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372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订阅数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（单位：</w:t>
            </w:r>
            <w:proofErr w:type="gramStart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个</w:t>
            </w:r>
            <w:proofErr w:type="gramEnd"/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）</w:t>
            </w:r>
          </w:p>
        </w:tc>
        <w:tc>
          <w:tcPr>
            <w:tcW w:w="2169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vMerge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spacing w:line="590" w:lineRule="exact"/>
              <w:ind w:firstLine="560"/>
              <w:rPr>
                <w:rFonts w:eastAsia="方正仿宋_GBK"/>
                <w:color w:val="000000"/>
                <w:sz w:val="28"/>
                <w:szCs w:val="28"/>
              </w:rPr>
            </w:pPr>
          </w:p>
        </w:tc>
        <w:tc>
          <w:tcPr>
            <w:tcW w:w="2731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其他</w:t>
            </w:r>
          </w:p>
        </w:tc>
        <w:tc>
          <w:tcPr>
            <w:tcW w:w="4541" w:type="dxa"/>
            <w:gridSpan w:val="2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ind w:firstLine="400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06023" w:rsidTr="0042411E">
        <w:trPr>
          <w:trHeight w:val="227"/>
          <w:jc w:val="center"/>
        </w:trPr>
        <w:tc>
          <w:tcPr>
            <w:tcW w:w="1803" w:type="dxa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center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创新发展</w:t>
            </w:r>
          </w:p>
        </w:tc>
        <w:tc>
          <w:tcPr>
            <w:tcW w:w="7272" w:type="dxa"/>
            <w:gridSpan w:val="3"/>
            <w:tcMar>
              <w:left w:w="108" w:type="dxa"/>
              <w:right w:w="108" w:type="dxa"/>
            </w:tcMar>
            <w:vAlign w:val="center"/>
          </w:tcPr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jc w:val="both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搜索即服务　　　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多语言版本　　　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 xml:space="preserve">无障碍浏览　　　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千人千网</w:t>
            </w:r>
          </w:p>
          <w:p w:rsidR="00006023" w:rsidRDefault="00006023" w:rsidP="0042411E">
            <w:pPr>
              <w:pStyle w:val="a5"/>
              <w:spacing w:before="0" w:beforeAutospacing="0" w:after="0" w:afterAutospacing="0" w:line="590" w:lineRule="exact"/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□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其他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___________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  <w:u w:val="single"/>
              </w:rPr>
              <w:t>_</w:t>
            </w:r>
            <w:r>
              <w:rPr>
                <w:rFonts w:ascii="Times New Roman" w:eastAsia="方正仿宋_GBK" w:hAnsi="Times New Roman" w:cs="Times New Roman" w:hint="eastAsia"/>
                <w:color w:val="000000"/>
                <w:sz w:val="28"/>
                <w:szCs w:val="28"/>
                <w:u w:val="single"/>
              </w:rPr>
              <w:t>无</w:t>
            </w:r>
            <w:r>
              <w:rPr>
                <w:rFonts w:ascii="Times New Roman" w:eastAsia="方正仿宋_GBK" w:hAnsi="Times New Roman" w:cs="Times New Roman"/>
                <w:color w:val="000000"/>
                <w:sz w:val="28"/>
                <w:szCs w:val="28"/>
              </w:rPr>
              <w:t>___________________</w:t>
            </w:r>
          </w:p>
        </w:tc>
      </w:tr>
    </w:tbl>
    <w:p w:rsidR="00006023" w:rsidRDefault="00006023" w:rsidP="00006023">
      <w:pPr>
        <w:pStyle w:val="a5"/>
        <w:shd w:val="clear" w:color="auto" w:fill="FFFFFF"/>
        <w:spacing w:before="0" w:beforeAutospacing="0" w:after="0" w:afterAutospacing="0" w:line="590" w:lineRule="exact"/>
        <w:jc w:val="both"/>
        <w:rPr>
          <w:rFonts w:ascii="Times New Roman" w:eastAsia="方正仿宋_GBK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方正仿宋_GBK" w:hAnsi="方正仿宋_GBK" w:cs="Times New Roman"/>
          <w:color w:val="000000"/>
          <w:sz w:val="28"/>
          <w:szCs w:val="28"/>
          <w:shd w:val="clear" w:color="auto" w:fill="FFFFFF"/>
        </w:rPr>
        <w:t>单位负责人：</w:t>
      </w:r>
      <w:r>
        <w:rPr>
          <w:rFonts w:ascii="Times New Roman" w:eastAsia="方正仿宋_GBK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gramStart"/>
      <w:r>
        <w:rPr>
          <w:rFonts w:ascii="Times New Roman" w:eastAsia="方正仿宋_GBK" w:hAnsi="Times New Roman" w:cs="Times New Roman" w:hint="eastAsia"/>
          <w:color w:val="000000"/>
          <w:sz w:val="28"/>
          <w:szCs w:val="28"/>
          <w:shd w:val="clear" w:color="auto" w:fill="FFFFFF"/>
        </w:rPr>
        <w:t>张友群</w:t>
      </w:r>
      <w:proofErr w:type="gramEnd"/>
      <w:r>
        <w:rPr>
          <w:rFonts w:ascii="Times New Roman" w:eastAsia="方正仿宋_GBK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>
        <w:rPr>
          <w:rFonts w:ascii="Times New Roman" w:eastAsia="方正仿宋_GBK" w:hAnsi="方正仿宋_GBK" w:cs="Times New Roman"/>
          <w:color w:val="000000"/>
          <w:sz w:val="28"/>
          <w:szCs w:val="28"/>
          <w:shd w:val="clear" w:color="auto" w:fill="FFFFFF"/>
        </w:rPr>
        <w:t>审核人：</w:t>
      </w:r>
      <w:r>
        <w:rPr>
          <w:rFonts w:ascii="Times New Roman" w:eastAsia="方正仿宋_GBK" w:hAnsi="方正仿宋_GBK" w:cs="Times New Roman" w:hint="eastAsia"/>
          <w:color w:val="000000"/>
          <w:sz w:val="28"/>
          <w:szCs w:val="28"/>
          <w:shd w:val="clear" w:color="auto" w:fill="FFFFFF"/>
        </w:rPr>
        <w:t>丁娜</w:t>
      </w:r>
      <w:r>
        <w:rPr>
          <w:rFonts w:ascii="Times New Roman" w:eastAsia="方正仿宋_GBK" w:hAnsi="Times New Roman" w:cs="Times New Roman"/>
          <w:color w:val="000000"/>
          <w:sz w:val="28"/>
          <w:szCs w:val="28"/>
          <w:shd w:val="clear" w:color="auto" w:fill="FFFFFF"/>
        </w:rPr>
        <w:t xml:space="preserve">         </w:t>
      </w:r>
      <w:r>
        <w:rPr>
          <w:rFonts w:ascii="Times New Roman" w:eastAsia="方正仿宋_GBK" w:hAnsi="方正仿宋_GBK" w:cs="Times New Roman"/>
          <w:color w:val="000000"/>
          <w:sz w:val="28"/>
          <w:szCs w:val="28"/>
          <w:shd w:val="clear" w:color="auto" w:fill="FFFFFF"/>
        </w:rPr>
        <w:t>填报人：</w:t>
      </w:r>
      <w:r>
        <w:rPr>
          <w:rFonts w:ascii="Times New Roman" w:eastAsia="方正仿宋_GBK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eastAsia="方正仿宋_GBK" w:hAnsi="Times New Roman" w:cs="Times New Roman" w:hint="eastAsia"/>
          <w:color w:val="000000"/>
          <w:sz w:val="28"/>
          <w:szCs w:val="28"/>
          <w:shd w:val="clear" w:color="auto" w:fill="FFFFFF"/>
        </w:rPr>
        <w:t>杜亚宁</w:t>
      </w:r>
    </w:p>
    <w:p w:rsidR="00006023" w:rsidRDefault="00006023" w:rsidP="00006023">
      <w:pPr>
        <w:pStyle w:val="a5"/>
        <w:shd w:val="clear" w:color="auto" w:fill="FFFFFF"/>
        <w:spacing w:before="0" w:beforeAutospacing="0" w:after="0" w:afterAutospacing="0" w:line="590" w:lineRule="exact"/>
        <w:jc w:val="both"/>
        <w:rPr>
          <w:rFonts w:ascii="Times New Roman" w:eastAsia="方正仿宋_GBK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方正仿宋_GBK" w:hAnsi="方正仿宋_GBK" w:cs="Times New Roman"/>
          <w:color w:val="000000"/>
          <w:sz w:val="28"/>
          <w:szCs w:val="28"/>
          <w:shd w:val="clear" w:color="auto" w:fill="FFFFFF"/>
        </w:rPr>
        <w:t>联系电话：</w:t>
      </w:r>
      <w:r>
        <w:rPr>
          <w:rFonts w:ascii="Times New Roman" w:eastAsia="方正仿宋_GBK" w:hAnsi="方正仿宋_GBK" w:cs="Times New Roman" w:hint="eastAsia"/>
          <w:color w:val="000000"/>
          <w:sz w:val="28"/>
          <w:szCs w:val="28"/>
          <w:shd w:val="clear" w:color="auto" w:fill="FFFFFF"/>
        </w:rPr>
        <w:t>3903584</w:t>
      </w:r>
      <w:r>
        <w:rPr>
          <w:rFonts w:ascii="Times New Roman" w:eastAsia="方正仿宋_GBK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</w:t>
      </w:r>
      <w:r>
        <w:rPr>
          <w:rFonts w:ascii="Times New Roman" w:eastAsia="方正仿宋_GBK" w:hAnsi="方正仿宋_GBK" w:cs="Times New Roman"/>
          <w:color w:val="000000"/>
          <w:sz w:val="28"/>
          <w:szCs w:val="28"/>
          <w:shd w:val="clear" w:color="auto" w:fill="FFFFFF"/>
        </w:rPr>
        <w:t>填报日期：</w:t>
      </w:r>
      <w:r>
        <w:rPr>
          <w:rFonts w:ascii="Times New Roman" w:eastAsia="方正仿宋_GBK" w:hAnsi="方正仿宋_GBK" w:cs="Times New Roman"/>
          <w:color w:val="000000"/>
          <w:sz w:val="28"/>
          <w:szCs w:val="28"/>
          <w:shd w:val="clear" w:color="auto" w:fill="FFFFFF"/>
        </w:rPr>
        <w:t>2020</w:t>
      </w:r>
      <w:r>
        <w:rPr>
          <w:rFonts w:ascii="Times New Roman" w:eastAsia="方正仿宋_GBK" w:hAnsi="方正仿宋_GBK" w:cs="Times New Roman"/>
          <w:color w:val="000000"/>
          <w:sz w:val="28"/>
          <w:szCs w:val="28"/>
          <w:shd w:val="clear" w:color="auto" w:fill="FFFFFF"/>
        </w:rPr>
        <w:t>年</w:t>
      </w:r>
      <w:r>
        <w:rPr>
          <w:rFonts w:ascii="Times New Roman" w:eastAsia="方正仿宋_GBK" w:hAnsi="方正仿宋_GBK" w:cs="Times New Roman"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eastAsia="方正仿宋_GBK" w:hAnsi="方正仿宋_GBK" w:cs="Times New Roman"/>
          <w:color w:val="000000"/>
          <w:sz w:val="28"/>
          <w:szCs w:val="28"/>
          <w:shd w:val="clear" w:color="auto" w:fill="FFFFFF"/>
        </w:rPr>
        <w:t>月</w:t>
      </w:r>
      <w:r>
        <w:rPr>
          <w:rFonts w:ascii="Times New Roman" w:eastAsia="方正仿宋_GBK" w:hAnsi="方正仿宋_GBK" w:cs="Times New Roman"/>
          <w:color w:val="000000"/>
          <w:sz w:val="28"/>
          <w:szCs w:val="28"/>
          <w:shd w:val="clear" w:color="auto" w:fill="FFFFFF"/>
        </w:rPr>
        <w:t>9</w:t>
      </w:r>
      <w:r>
        <w:rPr>
          <w:rFonts w:ascii="Times New Roman" w:eastAsia="方正仿宋_GBK" w:hAnsi="方正仿宋_GBK" w:cs="Times New Roman"/>
          <w:color w:val="000000"/>
          <w:sz w:val="28"/>
          <w:szCs w:val="28"/>
          <w:shd w:val="clear" w:color="auto" w:fill="FFFFFF"/>
        </w:rPr>
        <w:t>日</w:t>
      </w:r>
    </w:p>
    <w:p w:rsidR="00A26F44" w:rsidRPr="00006023" w:rsidRDefault="00A26F44" w:rsidP="00006023">
      <w:pPr>
        <w:ind w:firstLine="480"/>
      </w:pPr>
    </w:p>
    <w:sectPr w:rsidR="00A26F44" w:rsidRPr="000060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C26" w:rsidRDefault="00316C26" w:rsidP="00006023">
      <w:pPr>
        <w:spacing w:line="240" w:lineRule="auto"/>
        <w:ind w:firstLine="480"/>
      </w:pPr>
      <w:r>
        <w:separator/>
      </w:r>
    </w:p>
  </w:endnote>
  <w:endnote w:type="continuationSeparator" w:id="0">
    <w:p w:rsidR="00316C26" w:rsidRDefault="00316C26" w:rsidP="00006023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C26" w:rsidRDefault="00316C26" w:rsidP="00006023">
      <w:pPr>
        <w:spacing w:line="240" w:lineRule="auto"/>
        <w:ind w:firstLine="480"/>
      </w:pPr>
      <w:r>
        <w:separator/>
      </w:r>
    </w:p>
  </w:footnote>
  <w:footnote w:type="continuationSeparator" w:id="0">
    <w:p w:rsidR="00316C26" w:rsidRDefault="00316C26" w:rsidP="00006023">
      <w:pPr>
        <w:spacing w:line="24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74F"/>
    <w:rsid w:val="00006023"/>
    <w:rsid w:val="002B1B82"/>
    <w:rsid w:val="00316C26"/>
    <w:rsid w:val="003B61E2"/>
    <w:rsid w:val="00490B5C"/>
    <w:rsid w:val="00967A5E"/>
    <w:rsid w:val="009E223A"/>
    <w:rsid w:val="00A26F44"/>
    <w:rsid w:val="00C51933"/>
    <w:rsid w:val="00F51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6023"/>
    <w:pPr>
      <w:widowControl w:val="0"/>
      <w:spacing w:line="360" w:lineRule="auto"/>
      <w:ind w:firstLineChars="200" w:firstLine="200"/>
      <w:jc w:val="both"/>
    </w:pPr>
    <w:rPr>
      <w:kern w:val="2"/>
      <w:sz w:val="24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060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06023"/>
    <w:rPr>
      <w:kern w:val="2"/>
      <w:sz w:val="18"/>
      <w:szCs w:val="18"/>
    </w:rPr>
  </w:style>
  <w:style w:type="paragraph" w:styleId="a4">
    <w:name w:val="footer"/>
    <w:basedOn w:val="a"/>
    <w:link w:val="Char0"/>
    <w:rsid w:val="00006023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06023"/>
    <w:rPr>
      <w:kern w:val="2"/>
      <w:sz w:val="18"/>
      <w:szCs w:val="18"/>
    </w:rPr>
  </w:style>
  <w:style w:type="paragraph" w:styleId="a5">
    <w:name w:val="Normal (Web)"/>
    <w:basedOn w:val="a"/>
    <w:rsid w:val="00006023"/>
    <w:pPr>
      <w:widowControl/>
      <w:spacing w:before="100" w:beforeAutospacing="1" w:after="100" w:afterAutospacing="1" w:line="240" w:lineRule="auto"/>
      <w:ind w:firstLineChars="0" w:firstLine="0"/>
      <w:jc w:val="left"/>
    </w:pPr>
    <w:rPr>
      <w:rFonts w:ascii="宋体" w:hAnsi="宋体" w:cs="宋体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06023"/>
    <w:pPr>
      <w:widowControl w:val="0"/>
      <w:spacing w:line="360" w:lineRule="auto"/>
      <w:ind w:firstLineChars="200" w:firstLine="200"/>
      <w:jc w:val="both"/>
    </w:pPr>
    <w:rPr>
      <w:kern w:val="2"/>
      <w:sz w:val="24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060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06023"/>
    <w:rPr>
      <w:kern w:val="2"/>
      <w:sz w:val="18"/>
      <w:szCs w:val="18"/>
    </w:rPr>
  </w:style>
  <w:style w:type="paragraph" w:styleId="a4">
    <w:name w:val="footer"/>
    <w:basedOn w:val="a"/>
    <w:link w:val="Char0"/>
    <w:rsid w:val="00006023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06023"/>
    <w:rPr>
      <w:kern w:val="2"/>
      <w:sz w:val="18"/>
      <w:szCs w:val="18"/>
    </w:rPr>
  </w:style>
  <w:style w:type="paragraph" w:styleId="a5">
    <w:name w:val="Normal (Web)"/>
    <w:basedOn w:val="a"/>
    <w:rsid w:val="00006023"/>
    <w:pPr>
      <w:widowControl/>
      <w:spacing w:before="100" w:beforeAutospacing="1" w:after="100" w:afterAutospacing="1" w:line="240" w:lineRule="auto"/>
      <w:ind w:firstLineChars="0" w:firstLine="0"/>
      <w:jc w:val="left"/>
    </w:pPr>
    <w:rPr>
      <w:rFonts w:ascii="宋体" w:hAnsi="宋体" w:cs="宋体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191</Words>
  <Characters>1089</Characters>
  <Application>Microsoft Office Word</Application>
  <DocSecurity>0</DocSecurity>
  <Lines>9</Lines>
  <Paragraphs>2</Paragraphs>
  <ScaleCrop>false</ScaleCrop>
  <Company>微软中国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崔爱民</dc:creator>
  <cp:keywords/>
  <dc:description/>
  <cp:lastModifiedBy>崔爱民</cp:lastModifiedBy>
  <cp:revision>10</cp:revision>
  <cp:lastPrinted>2020-01-08T08:42:00Z</cp:lastPrinted>
  <dcterms:created xsi:type="dcterms:W3CDTF">2020-01-08T07:59:00Z</dcterms:created>
  <dcterms:modified xsi:type="dcterms:W3CDTF">2020-01-10T01:54:00Z</dcterms:modified>
</cp:coreProperties>
</file>